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51" w:rsidRPr="007D74EE" w:rsidRDefault="00217051" w:rsidP="00217051">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217051" w:rsidRPr="007D74EE" w:rsidRDefault="00217051" w:rsidP="00217051">
      <w:pPr>
        <w:jc w:val="center"/>
        <w:rPr>
          <w:rFonts w:asciiTheme="minorHAnsi" w:hAnsiTheme="minorHAnsi" w:cstheme="minorHAnsi"/>
          <w:b/>
          <w:noProof/>
          <w:sz w:val="22"/>
          <w:szCs w:val="22"/>
        </w:rPr>
      </w:pPr>
    </w:p>
    <w:p w:rsidR="00217051" w:rsidRPr="007D74EE" w:rsidRDefault="00217051" w:rsidP="00217051">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217051" w:rsidRPr="007D74EE" w:rsidRDefault="00217051" w:rsidP="00217051">
      <w:pPr>
        <w:rPr>
          <w:rFonts w:asciiTheme="minorHAnsi" w:hAnsiTheme="minorHAnsi" w:cstheme="minorHAnsi"/>
          <w:noProof/>
          <w:sz w:val="22"/>
          <w:szCs w:val="22"/>
        </w:rPr>
      </w:pPr>
    </w:p>
    <w:p w:rsidR="00217051" w:rsidRPr="007D74EE" w:rsidRDefault="00217051" w:rsidP="00217051">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217051" w:rsidRPr="007D74EE" w:rsidRDefault="00217051" w:rsidP="00217051">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217051" w:rsidRPr="007D74EE" w:rsidTr="00596E46">
        <w:tc>
          <w:tcPr>
            <w:tcW w:w="1334" w:type="dxa"/>
            <w:tcBorders>
              <w:top w:val="nil"/>
              <w:left w:val="nil"/>
            </w:tcBorders>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345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217051" w:rsidRPr="007D74EE" w:rsidTr="00596E46">
        <w:tc>
          <w:tcPr>
            <w:tcW w:w="133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3060"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133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r>
      <w:tr w:rsidR="00217051" w:rsidRPr="007D74EE" w:rsidTr="00596E46">
        <w:tc>
          <w:tcPr>
            <w:tcW w:w="133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3060"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133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r>
      <w:tr w:rsidR="00217051" w:rsidRPr="007D74EE" w:rsidTr="00596E46">
        <w:tc>
          <w:tcPr>
            <w:tcW w:w="133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3060"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c>
          <w:tcPr>
            <w:tcW w:w="133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r>
    </w:tbl>
    <w:p w:rsidR="00217051" w:rsidRPr="007D74EE" w:rsidRDefault="00217051" w:rsidP="00217051">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217051" w:rsidRPr="007D74EE" w:rsidTr="00596E46">
        <w:tc>
          <w:tcPr>
            <w:tcW w:w="4788"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p>
        </w:tc>
      </w:tr>
    </w:tbl>
    <w:p w:rsidR="00217051" w:rsidRPr="007D74EE" w:rsidRDefault="00217051" w:rsidP="00217051">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217051" w:rsidRPr="007D74EE" w:rsidTr="00596E46">
        <w:tc>
          <w:tcPr>
            <w:tcW w:w="4788"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4788" w:type="dxa"/>
            <w:shd w:val="clear" w:color="auto" w:fill="auto"/>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217051" w:rsidRPr="007D74EE" w:rsidRDefault="00217051" w:rsidP="00596E46">
            <w:pPr>
              <w:spacing w:before="120" w:after="120"/>
              <w:rPr>
                <w:rFonts w:asciiTheme="minorHAnsi" w:hAnsiTheme="minorHAnsi" w:cstheme="minorHAnsi"/>
                <w:noProof/>
                <w:sz w:val="22"/>
                <w:szCs w:val="22"/>
              </w:rPr>
            </w:pPr>
          </w:p>
          <w:p w:rsidR="00217051" w:rsidRPr="007D74EE" w:rsidRDefault="00217051" w:rsidP="00596E46">
            <w:pPr>
              <w:spacing w:before="120" w:after="120"/>
              <w:rPr>
                <w:rFonts w:asciiTheme="minorHAnsi" w:hAnsiTheme="minorHAnsi" w:cstheme="minorHAnsi"/>
                <w:noProof/>
                <w:sz w:val="22"/>
                <w:szCs w:val="22"/>
              </w:rPr>
            </w:pPr>
          </w:p>
          <w:p w:rsidR="00217051" w:rsidRPr="007D74EE" w:rsidRDefault="00217051" w:rsidP="00596E46">
            <w:pPr>
              <w:spacing w:before="120" w:after="120"/>
              <w:rPr>
                <w:rFonts w:asciiTheme="minorHAnsi" w:hAnsiTheme="minorHAnsi" w:cstheme="minorHAnsi"/>
                <w:noProof/>
                <w:sz w:val="22"/>
                <w:szCs w:val="22"/>
              </w:rPr>
            </w:pPr>
          </w:p>
        </w:tc>
      </w:tr>
    </w:tbl>
    <w:p w:rsidR="00217051" w:rsidRPr="007D74EE" w:rsidRDefault="00217051" w:rsidP="00217051">
      <w:pPr>
        <w:ind w:left="360"/>
        <w:rPr>
          <w:rFonts w:asciiTheme="minorHAnsi" w:hAnsiTheme="minorHAnsi" w:cstheme="minorHAnsi"/>
          <w:noProof/>
          <w:sz w:val="22"/>
          <w:szCs w:val="22"/>
        </w:rPr>
      </w:pPr>
    </w:p>
    <w:p w:rsidR="00217051" w:rsidRPr="007D74EE" w:rsidRDefault="00217051" w:rsidP="00217051">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217051" w:rsidRPr="007D74EE" w:rsidRDefault="00217051" w:rsidP="00217051">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217051" w:rsidRPr="007D74EE" w:rsidTr="00596E46">
        <w:tc>
          <w:tcPr>
            <w:tcW w:w="2484"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2484"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2484"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2484"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2484"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tc>
      </w:tr>
    </w:tbl>
    <w:p w:rsidR="00217051" w:rsidRPr="007D74EE" w:rsidRDefault="00217051" w:rsidP="00217051">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217051" w:rsidRPr="007D74EE" w:rsidRDefault="00217051" w:rsidP="00217051">
      <w:pPr>
        <w:ind w:left="360"/>
        <w:jc w:val="both"/>
        <w:rPr>
          <w:rFonts w:asciiTheme="minorHAnsi" w:hAnsiTheme="minorHAnsi" w:cstheme="minorHAnsi"/>
          <w:noProof/>
          <w:sz w:val="22"/>
          <w:szCs w:val="22"/>
        </w:rPr>
      </w:pPr>
    </w:p>
    <w:p w:rsidR="00217051" w:rsidRPr="007D74EE" w:rsidRDefault="00217051" w:rsidP="00217051">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217051" w:rsidRPr="007D74EE" w:rsidRDefault="00217051" w:rsidP="00217051">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217051" w:rsidRPr="007D74EE" w:rsidTr="00596E46">
        <w:tc>
          <w:tcPr>
            <w:tcW w:w="8755" w:type="dxa"/>
            <w:gridSpan w:val="3"/>
            <w:shd w:val="clear" w:color="auto" w:fill="auto"/>
          </w:tcPr>
          <w:p w:rsidR="00217051" w:rsidRPr="007D74EE" w:rsidRDefault="00217051" w:rsidP="00596E46">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217051" w:rsidRPr="007D74EE" w:rsidTr="00596E46">
        <w:tc>
          <w:tcPr>
            <w:tcW w:w="8188" w:type="dxa"/>
            <w:gridSpan w:val="2"/>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217051" w:rsidRPr="007D74EE" w:rsidRDefault="00217051" w:rsidP="00596E46">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9</w:t>
            </w:r>
            <w:r w:rsidRPr="007D74EE">
              <w:rPr>
                <w:rFonts w:asciiTheme="minorHAnsi" w:hAnsiTheme="minorHAnsi" w:cstheme="minorHAnsi"/>
                <w:noProof/>
                <w:sz w:val="22"/>
                <w:szCs w:val="22"/>
              </w:rPr>
              <w:t>.2.1 of the tender specifications</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10</w:t>
            </w:r>
            <w:r w:rsidRPr="007D74EE">
              <w:rPr>
                <w:rFonts w:asciiTheme="minorHAnsi" w:hAnsiTheme="minorHAnsi" w:cstheme="minorHAnsi"/>
                <w:noProof/>
                <w:sz w:val="22"/>
                <w:szCs w:val="22"/>
              </w:rPr>
              <w:t>.2.2 of the tender specifications)</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10</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755" w:type="dxa"/>
            <w:gridSpan w:val="3"/>
            <w:shd w:val="clear" w:color="auto" w:fill="auto"/>
          </w:tcPr>
          <w:p w:rsidR="00217051" w:rsidRPr="007D74EE" w:rsidRDefault="00217051" w:rsidP="00596E46">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217051" w:rsidRPr="007D74EE" w:rsidTr="00596E46">
        <w:tc>
          <w:tcPr>
            <w:tcW w:w="8188" w:type="dxa"/>
            <w:gridSpan w:val="2"/>
            <w:shd w:val="clear" w:color="auto" w:fill="auto"/>
          </w:tcPr>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 xml:space="preserve">6 </w:t>
            </w:r>
            <w:r w:rsidRPr="007D74EE">
              <w:rPr>
                <w:rFonts w:asciiTheme="minorHAnsi" w:hAnsiTheme="minorHAnsi" w:cstheme="minorHAnsi"/>
                <w:sz w:val="22"/>
                <w:szCs w:val="22"/>
              </w:rPr>
              <w:t xml:space="preserve">and </w:t>
            </w:r>
            <w:r>
              <w:rPr>
                <w:rFonts w:asciiTheme="minorHAnsi" w:hAnsiTheme="minorHAnsi" w:cstheme="minorHAnsi"/>
                <w:sz w:val="22"/>
                <w:szCs w:val="22"/>
              </w:rPr>
              <w:t>10</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755" w:type="dxa"/>
            <w:gridSpan w:val="3"/>
            <w:shd w:val="clear" w:color="auto" w:fill="auto"/>
          </w:tcPr>
          <w:p w:rsidR="00217051" w:rsidRPr="007D74EE" w:rsidRDefault="00217051" w:rsidP="00596E46">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217051" w:rsidRPr="007D74EE" w:rsidTr="00596E46">
        <w:tc>
          <w:tcPr>
            <w:tcW w:w="8188" w:type="dxa"/>
            <w:gridSpan w:val="2"/>
            <w:shd w:val="clear" w:color="auto" w:fill="auto"/>
          </w:tcPr>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9</w:t>
            </w:r>
            <w:r w:rsidRPr="007D74EE">
              <w:rPr>
                <w:rFonts w:asciiTheme="minorHAnsi" w:hAnsiTheme="minorHAnsi" w:cstheme="minorHAnsi"/>
                <w:sz w:val="22"/>
                <w:szCs w:val="22"/>
              </w:rPr>
              <w:t xml:space="preserve"> and </w:t>
            </w:r>
            <w:r>
              <w:rPr>
                <w:rFonts w:asciiTheme="minorHAnsi" w:hAnsiTheme="minorHAnsi" w:cstheme="minorHAnsi"/>
                <w:sz w:val="22"/>
                <w:szCs w:val="22"/>
              </w:rPr>
              <w:t>10</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17051" w:rsidRPr="007D74EE" w:rsidTr="00596E46">
        <w:tc>
          <w:tcPr>
            <w:tcW w:w="8188" w:type="dxa"/>
            <w:gridSpan w:val="2"/>
            <w:shd w:val="clear" w:color="auto" w:fill="auto"/>
          </w:tcPr>
          <w:p w:rsidR="00217051" w:rsidRPr="007D74EE" w:rsidRDefault="00217051" w:rsidP="00596E46">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17051" w:rsidRPr="007D74EE" w:rsidRDefault="00217051" w:rsidP="00596E46">
            <w:pPr>
              <w:spacing w:before="120" w:after="120"/>
              <w:jc w:val="both"/>
              <w:rPr>
                <w:rFonts w:asciiTheme="minorHAnsi" w:hAnsiTheme="minorHAnsi" w:cstheme="minorHAnsi"/>
                <w:iCs/>
                <w:sz w:val="22"/>
                <w:szCs w:val="22"/>
              </w:rPr>
            </w:pPr>
          </w:p>
        </w:tc>
      </w:tr>
      <w:tr w:rsidR="00217051" w:rsidRPr="007D74EE" w:rsidTr="00596E46">
        <w:tc>
          <w:tcPr>
            <w:tcW w:w="4236" w:type="dxa"/>
            <w:shd w:val="clear" w:color="auto" w:fill="auto"/>
          </w:tcPr>
          <w:p w:rsidR="00217051" w:rsidRPr="007D74EE" w:rsidRDefault="00217051" w:rsidP="00596E4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217051" w:rsidRPr="007D74EE" w:rsidRDefault="00217051" w:rsidP="00596E4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217051" w:rsidRPr="007D74EE" w:rsidRDefault="00217051" w:rsidP="00596E4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217051" w:rsidRPr="007D74EE" w:rsidRDefault="00217051" w:rsidP="0021705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22.10</w:t>
            </w:r>
            <w:bookmarkStart w:id="0" w:name="_GoBack"/>
            <w:bookmarkEnd w:id="0"/>
            <w:r w:rsidRPr="00630AF3">
              <w:rPr>
                <w:rFonts w:asciiTheme="minorHAnsi" w:hAnsiTheme="minorHAnsi" w:cstheme="minorHAnsi"/>
                <w:b/>
                <w:sz w:val="22"/>
                <w:szCs w:val="22"/>
              </w:rPr>
              <w:t>.2014</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217051" w:rsidRPr="007D74EE" w:rsidRDefault="00217051" w:rsidP="00596E4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17051" w:rsidRPr="007D74EE" w:rsidRDefault="00217051" w:rsidP="00596E4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17051" w:rsidRPr="007D74EE" w:rsidRDefault="00217051" w:rsidP="00596E4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217051" w:rsidRPr="007D74EE" w:rsidRDefault="00217051" w:rsidP="00217051">
      <w:pPr>
        <w:spacing w:before="120" w:after="120"/>
        <w:jc w:val="both"/>
        <w:rPr>
          <w:rFonts w:asciiTheme="minorHAnsi" w:hAnsiTheme="minorHAnsi" w:cstheme="minorHAnsi"/>
          <w:noProof/>
          <w:sz w:val="22"/>
          <w:szCs w:val="22"/>
        </w:rPr>
      </w:pPr>
    </w:p>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217051" w:rsidRPr="007D74EE" w:rsidRDefault="00217051" w:rsidP="0021705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217051" w:rsidRPr="007D74EE" w:rsidRDefault="00217051" w:rsidP="00217051">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217051" w:rsidRPr="007D74EE" w:rsidTr="00596E46">
        <w:tc>
          <w:tcPr>
            <w:tcW w:w="1260" w:type="dxa"/>
            <w:shd w:val="clear" w:color="auto" w:fill="auto"/>
            <w:vAlign w:val="center"/>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1260" w:type="dxa"/>
            <w:shd w:val="clear" w:color="auto" w:fill="auto"/>
            <w:vAlign w:val="center"/>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p w:rsidR="00217051" w:rsidRPr="007D74EE" w:rsidRDefault="00217051" w:rsidP="00596E46">
            <w:pPr>
              <w:spacing w:before="120" w:after="120"/>
              <w:jc w:val="both"/>
              <w:rPr>
                <w:rFonts w:asciiTheme="minorHAnsi" w:hAnsiTheme="minorHAnsi" w:cstheme="minorHAnsi"/>
                <w:noProof/>
                <w:sz w:val="22"/>
                <w:szCs w:val="22"/>
              </w:rPr>
            </w:pPr>
          </w:p>
        </w:tc>
      </w:tr>
      <w:tr w:rsidR="00217051" w:rsidRPr="007D74EE" w:rsidTr="00596E46">
        <w:tc>
          <w:tcPr>
            <w:tcW w:w="1260" w:type="dxa"/>
            <w:shd w:val="clear" w:color="auto" w:fill="auto"/>
            <w:vAlign w:val="center"/>
          </w:tcPr>
          <w:p w:rsidR="00217051" w:rsidRPr="007D74EE" w:rsidRDefault="00217051" w:rsidP="00596E4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217051" w:rsidRPr="007D74EE" w:rsidRDefault="00217051" w:rsidP="00596E46">
            <w:pPr>
              <w:spacing w:before="120" w:after="120"/>
              <w:jc w:val="both"/>
              <w:rPr>
                <w:rFonts w:asciiTheme="minorHAnsi" w:hAnsiTheme="minorHAnsi" w:cstheme="minorHAnsi"/>
                <w:noProof/>
                <w:sz w:val="22"/>
                <w:szCs w:val="22"/>
              </w:rPr>
            </w:pPr>
          </w:p>
          <w:p w:rsidR="00217051" w:rsidRPr="007D74EE" w:rsidRDefault="00217051" w:rsidP="00596E46">
            <w:pPr>
              <w:spacing w:before="120" w:after="120"/>
              <w:jc w:val="both"/>
              <w:rPr>
                <w:rFonts w:asciiTheme="minorHAnsi" w:hAnsiTheme="minorHAnsi" w:cstheme="minorHAnsi"/>
                <w:noProof/>
                <w:sz w:val="22"/>
                <w:szCs w:val="22"/>
              </w:rPr>
            </w:pPr>
          </w:p>
        </w:tc>
      </w:tr>
    </w:tbl>
    <w:p w:rsidR="00217051" w:rsidRPr="007D74EE" w:rsidRDefault="00217051" w:rsidP="00217051">
      <w:pPr>
        <w:jc w:val="both"/>
        <w:rPr>
          <w:rFonts w:asciiTheme="minorHAnsi" w:hAnsiTheme="minorHAnsi" w:cstheme="minorHAnsi"/>
          <w:noProof/>
          <w:sz w:val="22"/>
          <w:szCs w:val="22"/>
        </w:rPr>
      </w:pPr>
    </w:p>
    <w:p w:rsidR="00217051" w:rsidRPr="007D74EE" w:rsidRDefault="00217051" w:rsidP="00217051">
      <w:pPr>
        <w:rPr>
          <w:rFonts w:asciiTheme="minorHAnsi" w:hAnsiTheme="minorHAnsi" w:cstheme="minorHAnsi"/>
          <w:sz w:val="22"/>
          <w:szCs w:val="22"/>
        </w:rPr>
      </w:pPr>
    </w:p>
    <w:p w:rsidR="00217051" w:rsidRDefault="00217051" w:rsidP="00217051"/>
    <w:p w:rsidR="00217051" w:rsidRDefault="00217051" w:rsidP="00217051"/>
    <w:p w:rsidR="00217051" w:rsidRDefault="00217051" w:rsidP="00217051"/>
    <w:p w:rsidR="00240EC6" w:rsidRDefault="00240EC6"/>
    <w:sectPr w:rsidR="00240EC6"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51" w:rsidRDefault="00217051" w:rsidP="00217051">
      <w:r>
        <w:separator/>
      </w:r>
    </w:p>
  </w:endnote>
  <w:endnote w:type="continuationSeparator" w:id="0">
    <w:p w:rsidR="00217051" w:rsidRDefault="00217051" w:rsidP="002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51" w:rsidRDefault="00217051" w:rsidP="00217051">
      <w:r>
        <w:separator/>
      </w:r>
    </w:p>
  </w:footnote>
  <w:footnote w:type="continuationSeparator" w:id="0">
    <w:p w:rsidR="00217051" w:rsidRDefault="00217051" w:rsidP="00217051">
      <w:r>
        <w:continuationSeparator/>
      </w:r>
    </w:p>
  </w:footnote>
  <w:footnote w:id="1">
    <w:p w:rsidR="00217051" w:rsidRPr="007D74EE" w:rsidRDefault="00217051" w:rsidP="00217051">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217051" w:rsidRPr="007D74EE" w:rsidRDefault="00217051" w:rsidP="00217051">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217051" w:rsidRPr="007D74EE" w:rsidRDefault="00217051" w:rsidP="00217051">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217051" w:rsidRPr="007D74EE" w:rsidRDefault="00217051" w:rsidP="00217051">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217051" w:rsidRPr="003E789A" w:rsidRDefault="00217051" w:rsidP="00217051">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217051" w:rsidRPr="003E789A" w:rsidRDefault="00217051" w:rsidP="00217051">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217051" w:rsidRPr="00583FA8" w:rsidRDefault="00217051" w:rsidP="00217051">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217051" w:rsidP="00137F57">
    <w:pPr>
      <w:pStyle w:val="Header"/>
    </w:pPr>
  </w:p>
  <w:p w:rsidR="00137F57" w:rsidRDefault="00217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217051" w:rsidP="00217051">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Call for tenders No</w:t>
          </w:r>
          <w:r>
            <w:rPr>
              <w:rFonts w:asciiTheme="minorHAnsi" w:hAnsiTheme="minorHAnsi" w:cstheme="minorHAnsi"/>
              <w:b/>
              <w:sz w:val="22"/>
              <w:szCs w:val="20"/>
            </w:rPr>
            <w:t>.</w:t>
          </w:r>
          <w:r>
            <w:rPr>
              <w:rFonts w:asciiTheme="minorHAnsi" w:hAnsiTheme="minorHAnsi" w:cstheme="minorHAnsi"/>
              <w:b/>
              <w:sz w:val="22"/>
              <w:szCs w:val="20"/>
            </w:rPr>
            <w:t xml:space="preserve"> EEA/</w:t>
          </w:r>
          <w:r>
            <w:rPr>
              <w:rFonts w:asciiTheme="minorHAnsi" w:hAnsiTheme="minorHAnsi" w:cstheme="minorHAnsi"/>
              <w:b/>
              <w:sz w:val="22"/>
              <w:szCs w:val="20"/>
            </w:rPr>
            <w:t>COM</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Pr>
              <w:rFonts w:asciiTheme="minorHAnsi" w:hAnsiTheme="minorHAnsi" w:cstheme="minorHAnsi"/>
              <w:b/>
              <w:sz w:val="22"/>
              <w:szCs w:val="20"/>
            </w:rPr>
            <w:t>6</w:t>
          </w:r>
        </w:p>
      </w:tc>
      <w:tc>
        <w:tcPr>
          <w:tcW w:w="4553" w:type="dxa"/>
          <w:shd w:val="clear" w:color="auto" w:fill="auto"/>
        </w:tcPr>
        <w:p w:rsidR="00137F57" w:rsidRDefault="00217051"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240A1172" wp14:editId="314BFC7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217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51"/>
    <w:rsid w:val="00217051"/>
    <w:rsid w:val="0024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051"/>
    <w:pPr>
      <w:tabs>
        <w:tab w:val="center" w:pos="4153"/>
        <w:tab w:val="right" w:pos="8306"/>
      </w:tabs>
    </w:pPr>
  </w:style>
  <w:style w:type="character" w:customStyle="1" w:styleId="HeaderChar">
    <w:name w:val="Header Char"/>
    <w:basedOn w:val="DefaultParagraphFont"/>
    <w:link w:val="Header"/>
    <w:rsid w:val="00217051"/>
    <w:rPr>
      <w:rFonts w:ascii="Times New Roman" w:eastAsia="Times New Roman" w:hAnsi="Times New Roman" w:cs="Times New Roman"/>
      <w:sz w:val="24"/>
      <w:szCs w:val="24"/>
      <w:lang w:eastAsia="en-GB"/>
    </w:rPr>
  </w:style>
  <w:style w:type="character" w:styleId="FootnoteReference">
    <w:name w:val="footnote reference"/>
    <w:rsid w:val="00217051"/>
    <w:rPr>
      <w:vertAlign w:val="superscript"/>
    </w:rPr>
  </w:style>
  <w:style w:type="paragraph" w:styleId="FootnoteText">
    <w:name w:val="footnote text"/>
    <w:basedOn w:val="Normal"/>
    <w:link w:val="FootnoteTextChar"/>
    <w:rsid w:val="00217051"/>
    <w:pPr>
      <w:ind w:left="720" w:hanging="720"/>
      <w:jc w:val="both"/>
    </w:pPr>
    <w:rPr>
      <w:sz w:val="20"/>
      <w:szCs w:val="20"/>
      <w:lang w:eastAsia="zh-CN"/>
    </w:rPr>
  </w:style>
  <w:style w:type="character" w:customStyle="1" w:styleId="FootnoteTextChar">
    <w:name w:val="Footnote Text Char"/>
    <w:basedOn w:val="DefaultParagraphFont"/>
    <w:link w:val="FootnoteText"/>
    <w:rsid w:val="00217051"/>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17051"/>
    <w:rPr>
      <w:rFonts w:ascii="Tahoma" w:hAnsi="Tahoma" w:cs="Tahoma"/>
      <w:sz w:val="16"/>
      <w:szCs w:val="16"/>
    </w:rPr>
  </w:style>
  <w:style w:type="character" w:customStyle="1" w:styleId="BalloonTextChar">
    <w:name w:val="Balloon Text Char"/>
    <w:basedOn w:val="DefaultParagraphFont"/>
    <w:link w:val="BalloonText"/>
    <w:uiPriority w:val="99"/>
    <w:semiHidden/>
    <w:rsid w:val="00217051"/>
    <w:rPr>
      <w:rFonts w:ascii="Tahoma" w:eastAsia="Times New Roman" w:hAnsi="Tahoma" w:cs="Tahoma"/>
      <w:sz w:val="16"/>
      <w:szCs w:val="16"/>
      <w:lang w:eastAsia="en-GB"/>
    </w:rPr>
  </w:style>
  <w:style w:type="paragraph" w:styleId="Footer">
    <w:name w:val="footer"/>
    <w:basedOn w:val="Normal"/>
    <w:link w:val="FooterChar"/>
    <w:uiPriority w:val="99"/>
    <w:unhideWhenUsed/>
    <w:rsid w:val="00217051"/>
    <w:pPr>
      <w:tabs>
        <w:tab w:val="center" w:pos="4513"/>
        <w:tab w:val="right" w:pos="9026"/>
      </w:tabs>
    </w:pPr>
  </w:style>
  <w:style w:type="character" w:customStyle="1" w:styleId="FooterChar">
    <w:name w:val="Footer Char"/>
    <w:basedOn w:val="DefaultParagraphFont"/>
    <w:link w:val="Footer"/>
    <w:uiPriority w:val="99"/>
    <w:rsid w:val="0021705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051"/>
    <w:pPr>
      <w:tabs>
        <w:tab w:val="center" w:pos="4153"/>
        <w:tab w:val="right" w:pos="8306"/>
      </w:tabs>
    </w:pPr>
  </w:style>
  <w:style w:type="character" w:customStyle="1" w:styleId="HeaderChar">
    <w:name w:val="Header Char"/>
    <w:basedOn w:val="DefaultParagraphFont"/>
    <w:link w:val="Header"/>
    <w:rsid w:val="00217051"/>
    <w:rPr>
      <w:rFonts w:ascii="Times New Roman" w:eastAsia="Times New Roman" w:hAnsi="Times New Roman" w:cs="Times New Roman"/>
      <w:sz w:val="24"/>
      <w:szCs w:val="24"/>
      <w:lang w:eastAsia="en-GB"/>
    </w:rPr>
  </w:style>
  <w:style w:type="character" w:styleId="FootnoteReference">
    <w:name w:val="footnote reference"/>
    <w:rsid w:val="00217051"/>
    <w:rPr>
      <w:vertAlign w:val="superscript"/>
    </w:rPr>
  </w:style>
  <w:style w:type="paragraph" w:styleId="FootnoteText">
    <w:name w:val="footnote text"/>
    <w:basedOn w:val="Normal"/>
    <w:link w:val="FootnoteTextChar"/>
    <w:rsid w:val="00217051"/>
    <w:pPr>
      <w:ind w:left="720" w:hanging="720"/>
      <w:jc w:val="both"/>
    </w:pPr>
    <w:rPr>
      <w:sz w:val="20"/>
      <w:szCs w:val="20"/>
      <w:lang w:eastAsia="zh-CN"/>
    </w:rPr>
  </w:style>
  <w:style w:type="character" w:customStyle="1" w:styleId="FootnoteTextChar">
    <w:name w:val="Footnote Text Char"/>
    <w:basedOn w:val="DefaultParagraphFont"/>
    <w:link w:val="FootnoteText"/>
    <w:rsid w:val="00217051"/>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17051"/>
    <w:rPr>
      <w:rFonts w:ascii="Tahoma" w:hAnsi="Tahoma" w:cs="Tahoma"/>
      <w:sz w:val="16"/>
      <w:szCs w:val="16"/>
    </w:rPr>
  </w:style>
  <w:style w:type="character" w:customStyle="1" w:styleId="BalloonTextChar">
    <w:name w:val="Balloon Text Char"/>
    <w:basedOn w:val="DefaultParagraphFont"/>
    <w:link w:val="BalloonText"/>
    <w:uiPriority w:val="99"/>
    <w:semiHidden/>
    <w:rsid w:val="00217051"/>
    <w:rPr>
      <w:rFonts w:ascii="Tahoma" w:eastAsia="Times New Roman" w:hAnsi="Tahoma" w:cs="Tahoma"/>
      <w:sz w:val="16"/>
      <w:szCs w:val="16"/>
      <w:lang w:eastAsia="en-GB"/>
    </w:rPr>
  </w:style>
  <w:style w:type="paragraph" w:styleId="Footer">
    <w:name w:val="footer"/>
    <w:basedOn w:val="Normal"/>
    <w:link w:val="FooterChar"/>
    <w:uiPriority w:val="99"/>
    <w:unhideWhenUsed/>
    <w:rsid w:val="00217051"/>
    <w:pPr>
      <w:tabs>
        <w:tab w:val="center" w:pos="4513"/>
        <w:tab w:val="right" w:pos="9026"/>
      </w:tabs>
    </w:pPr>
  </w:style>
  <w:style w:type="character" w:customStyle="1" w:styleId="FooterChar">
    <w:name w:val="Footer Char"/>
    <w:basedOn w:val="DefaultParagraphFont"/>
    <w:link w:val="Footer"/>
    <w:uiPriority w:val="99"/>
    <w:rsid w:val="0021705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2014-09-03T17:06:00Z</dcterms:created>
  <dcterms:modified xsi:type="dcterms:W3CDTF">2014-09-03T17:08:00Z</dcterms:modified>
</cp:coreProperties>
</file>